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F17" w:rsidRPr="00600053" w:rsidRDefault="00104F17" w:rsidP="00104F17">
      <w:pPr>
        <w:pStyle w:val="Heading1"/>
        <w:rPr>
          <w:rFonts w:ascii="Times New Roman" w:hAnsi="Times New Roman"/>
        </w:rPr>
      </w:pPr>
      <w:r w:rsidRPr="00600053">
        <w:rPr>
          <w:rFonts w:ascii="Times New Roman" w:hAnsi="Times New Roman"/>
        </w:rPr>
        <w:t>COURSE DESCRIPTION</w:t>
      </w:r>
    </w:p>
    <w:p w:rsidR="00104F17" w:rsidRPr="00600053" w:rsidRDefault="00104F17" w:rsidP="00104F17">
      <w:pPr>
        <w:rPr>
          <w:rFonts w:ascii="Times New Roman" w:hAnsi="Times New Roman"/>
        </w:rPr>
      </w:pPr>
    </w:p>
    <w:p w:rsidR="00950D29" w:rsidRPr="00950D29" w:rsidRDefault="00950D29" w:rsidP="00950D29">
      <w:pPr>
        <w:pStyle w:val="ruleabove"/>
        <w:spacing w:before="2" w:after="2"/>
        <w:rPr>
          <w:rFonts w:ascii="Times New Roman" w:hAnsi="Times New Roman" w:cs="Times New Roman"/>
          <w:b/>
          <w:sz w:val="24"/>
        </w:rPr>
      </w:pPr>
      <w:r w:rsidRPr="00D173A7">
        <w:rPr>
          <w:rStyle w:val="Strong"/>
          <w:rFonts w:ascii="Times New Roman" w:hAnsi="Times New Roman" w:cs="Times New Roman"/>
          <w:sz w:val="24"/>
        </w:rPr>
        <w:t xml:space="preserve">MUS 220 Music </w:t>
      </w:r>
      <w:proofErr w:type="gramStart"/>
      <w:r w:rsidRPr="00D173A7">
        <w:rPr>
          <w:rStyle w:val="Strong"/>
          <w:rFonts w:ascii="Times New Roman" w:hAnsi="Times New Roman" w:cs="Times New Roman"/>
          <w:sz w:val="24"/>
        </w:rPr>
        <w:t>Appreciation</w:t>
      </w:r>
      <w:proofErr w:type="gramEnd"/>
      <w:r>
        <w:rPr>
          <w:rStyle w:val="Strong"/>
          <w:rFonts w:ascii="Times New Roman" w:hAnsi="Times New Roman" w:cs="Times New Roman"/>
          <w:sz w:val="24"/>
        </w:rPr>
        <w:t xml:space="preserve">: </w:t>
      </w:r>
      <w:r w:rsidRPr="00950D29">
        <w:rPr>
          <w:rFonts w:ascii="Times New Roman" w:hAnsi="Times New Roman" w:cs="Times New Roman"/>
          <w:sz w:val="24"/>
        </w:rPr>
        <w:t>Listening for Meaning at the Source of Sound</w:t>
      </w:r>
    </w:p>
    <w:p w:rsidR="00600053" w:rsidRPr="00600053" w:rsidRDefault="00600053" w:rsidP="00600053">
      <w:pPr>
        <w:pStyle w:val="NormalWeb"/>
        <w:spacing w:before="2" w:after="2"/>
        <w:rPr>
          <w:rFonts w:ascii="Times New Roman" w:hAnsi="Times New Roman"/>
          <w:sz w:val="24"/>
        </w:rPr>
      </w:pPr>
      <w:r w:rsidRPr="00600053">
        <w:rPr>
          <w:rFonts w:ascii="Times New Roman" w:hAnsi="Times New Roman"/>
          <w:sz w:val="24"/>
        </w:rPr>
        <w:t xml:space="preserve">The goal of this course is not only to develop musical literacy, </w:t>
      </w:r>
      <w:proofErr w:type="gramStart"/>
      <w:r w:rsidRPr="00600053">
        <w:rPr>
          <w:rFonts w:ascii="Times New Roman" w:hAnsi="Times New Roman"/>
          <w:sz w:val="24"/>
        </w:rPr>
        <w:t>but</w:t>
      </w:r>
      <w:proofErr w:type="gramEnd"/>
      <w:r w:rsidRPr="00600053">
        <w:rPr>
          <w:rFonts w:ascii="Times New Roman" w:hAnsi="Times New Roman"/>
          <w:sz w:val="24"/>
        </w:rPr>
        <w:t xml:space="preserve"> to awaken and inspire the innate musical intelligence of every student. We examine a variety of masterworks in terms of melody, harmony, rhythm, instrumentation, and form; discover connections of western music to its contemporary art, architecture, and historical culture; and learn to identify major musical styles. A brief exploration of music beyond the western classical tradition is included. These listening skills are supported with basic theoretical analysis, keyboard lessons, and creative activities. (4 credits)</w:t>
      </w:r>
    </w:p>
    <w:p w:rsidR="00104F17" w:rsidRPr="00600053" w:rsidRDefault="00104F17" w:rsidP="00104F17">
      <w:pPr>
        <w:rPr>
          <w:rFonts w:ascii="Times New Roman" w:hAnsi="Times New Roman"/>
        </w:rPr>
      </w:pPr>
    </w:p>
    <w:p w:rsidR="00104F17" w:rsidRPr="00600053" w:rsidRDefault="00104F17" w:rsidP="00104F17">
      <w:pPr>
        <w:rPr>
          <w:rFonts w:ascii="Times New Roman" w:hAnsi="Times New Roman"/>
        </w:rPr>
      </w:pPr>
    </w:p>
    <w:p w:rsidR="00104F17" w:rsidRDefault="00104F17" w:rsidP="00104F17">
      <w:pPr>
        <w:pStyle w:val="Heading1"/>
      </w:pPr>
      <w:r>
        <w:t>COURSE GOAL</w:t>
      </w:r>
    </w:p>
    <w:p w:rsidR="00104F17" w:rsidRDefault="00104F17" w:rsidP="00104F17"/>
    <w:p w:rsidR="00574CC9" w:rsidRDefault="00104F17" w:rsidP="00104F17">
      <w:r>
        <w:t xml:space="preserve">The goal of this course is to </w:t>
      </w:r>
      <w:r w:rsidR="00574CC9">
        <w:t>broaden students’ appreciation of a great variety of music styles by developing the following:</w:t>
      </w:r>
    </w:p>
    <w:p w:rsidR="00574CC9" w:rsidRDefault="00574CC9" w:rsidP="00574CC9">
      <w:pPr>
        <w:pStyle w:val="ListParagraph"/>
        <w:numPr>
          <w:ilvl w:val="0"/>
          <w:numId w:val="2"/>
        </w:numPr>
      </w:pPr>
      <w:proofErr w:type="gramStart"/>
      <w:r>
        <w:t>listening</w:t>
      </w:r>
      <w:proofErr w:type="gramEnd"/>
      <w:r>
        <w:t xml:space="preserve"> skills</w:t>
      </w:r>
    </w:p>
    <w:p w:rsidR="00574CC9" w:rsidRDefault="00574CC9" w:rsidP="00574CC9">
      <w:pPr>
        <w:pStyle w:val="ListParagraph"/>
        <w:numPr>
          <w:ilvl w:val="0"/>
          <w:numId w:val="2"/>
        </w:numPr>
      </w:pPr>
      <w:proofErr w:type="gramStart"/>
      <w:r>
        <w:t>keyboard</w:t>
      </w:r>
      <w:proofErr w:type="gramEnd"/>
      <w:r>
        <w:t xml:space="preserve"> skills</w:t>
      </w:r>
    </w:p>
    <w:p w:rsidR="00574CC9" w:rsidRDefault="00574CC9" w:rsidP="00574CC9">
      <w:pPr>
        <w:pStyle w:val="ListParagraph"/>
        <w:numPr>
          <w:ilvl w:val="0"/>
          <w:numId w:val="2"/>
        </w:numPr>
      </w:pPr>
      <w:proofErr w:type="gramStart"/>
      <w:r>
        <w:t>creative</w:t>
      </w:r>
      <w:proofErr w:type="gramEnd"/>
      <w:r>
        <w:t xml:space="preserve"> skills</w:t>
      </w:r>
    </w:p>
    <w:p w:rsidR="00255BFE" w:rsidRDefault="00574CC9" w:rsidP="00574CC9">
      <w:pPr>
        <w:pStyle w:val="ListParagraph"/>
        <w:numPr>
          <w:ilvl w:val="0"/>
          <w:numId w:val="2"/>
        </w:numPr>
      </w:pPr>
      <w:proofErr w:type="gramStart"/>
      <w:r>
        <w:t>musical</w:t>
      </w:r>
      <w:proofErr w:type="gramEnd"/>
      <w:r>
        <w:t xml:space="preserve"> knowledge in a cultural/historical context</w:t>
      </w:r>
    </w:p>
    <w:p w:rsidR="00574CC9" w:rsidRDefault="00255BFE" w:rsidP="00574CC9">
      <w:pPr>
        <w:pStyle w:val="ListParagraph"/>
        <w:numPr>
          <w:ilvl w:val="0"/>
          <w:numId w:val="2"/>
        </w:numPr>
      </w:pPr>
      <w:proofErr w:type="gramStart"/>
      <w:r>
        <w:t>musical</w:t>
      </w:r>
      <w:proofErr w:type="gramEnd"/>
      <w:r>
        <w:t xml:space="preserve"> skills and knowledge in the context of Maharishi Vedic Science</w:t>
      </w:r>
    </w:p>
    <w:p w:rsidR="00104F17" w:rsidRDefault="00104F17" w:rsidP="00104F17"/>
    <w:p w:rsidR="00104F17" w:rsidRDefault="00104F17" w:rsidP="00104F17"/>
    <w:p w:rsidR="00104F17" w:rsidRDefault="00104F17" w:rsidP="00104F17">
      <w:pPr>
        <w:pStyle w:val="Heading1"/>
      </w:pPr>
      <w:r>
        <w:t>COURSE OBJECTIVES</w:t>
      </w:r>
    </w:p>
    <w:p w:rsidR="00104F17" w:rsidRDefault="00104F17" w:rsidP="00104F17"/>
    <w:p w:rsidR="00104F17" w:rsidRDefault="00574CC9" w:rsidP="00104F17">
      <w:r>
        <w:t>By the end of the course, you will be able to do the following:</w:t>
      </w:r>
    </w:p>
    <w:p w:rsidR="00255BFE" w:rsidRDefault="00255BFE" w:rsidP="00255BFE">
      <w:pPr>
        <w:pStyle w:val="ListParagraph"/>
        <w:numPr>
          <w:ilvl w:val="0"/>
          <w:numId w:val="1"/>
        </w:numPr>
      </w:pPr>
      <w:proofErr w:type="gramStart"/>
      <w:r>
        <w:t>learn</w:t>
      </w:r>
      <w:proofErr w:type="gramEnd"/>
      <w:r>
        <w:t xml:space="preserve"> or improve your music reading skills</w:t>
      </w:r>
    </w:p>
    <w:p w:rsidR="00255BFE" w:rsidRDefault="00255BFE" w:rsidP="00255BFE">
      <w:pPr>
        <w:pStyle w:val="ListParagraph"/>
        <w:numPr>
          <w:ilvl w:val="0"/>
          <w:numId w:val="1"/>
        </w:numPr>
      </w:pPr>
      <w:proofErr w:type="gramStart"/>
      <w:r>
        <w:t>learn</w:t>
      </w:r>
      <w:proofErr w:type="gramEnd"/>
      <w:r>
        <w:t xml:space="preserve"> or improve your piano playing skills</w:t>
      </w:r>
    </w:p>
    <w:p w:rsidR="00574CC9" w:rsidRDefault="00574CC9" w:rsidP="00574CC9">
      <w:pPr>
        <w:pStyle w:val="ListParagraph"/>
        <w:numPr>
          <w:ilvl w:val="0"/>
          <w:numId w:val="1"/>
        </w:numPr>
      </w:pPr>
      <w:proofErr w:type="gramStart"/>
      <w:r>
        <w:t>identify</w:t>
      </w:r>
      <w:proofErr w:type="gramEnd"/>
      <w:r>
        <w:t xml:space="preserve"> the 7 major periods of western classical music</w:t>
      </w:r>
    </w:p>
    <w:p w:rsidR="00574CC9" w:rsidRDefault="00574CC9" w:rsidP="00574CC9">
      <w:pPr>
        <w:pStyle w:val="ListParagraph"/>
        <w:numPr>
          <w:ilvl w:val="0"/>
          <w:numId w:val="1"/>
        </w:numPr>
      </w:pPr>
      <w:proofErr w:type="gramStart"/>
      <w:r>
        <w:t>understand</w:t>
      </w:r>
      <w:proofErr w:type="gramEnd"/>
      <w:r>
        <w:t xml:space="preserve"> the main compositional techniques of each period</w:t>
      </w:r>
    </w:p>
    <w:p w:rsidR="00255BFE" w:rsidRDefault="00255BFE" w:rsidP="00574CC9">
      <w:pPr>
        <w:pStyle w:val="ListParagraph"/>
        <w:numPr>
          <w:ilvl w:val="0"/>
          <w:numId w:val="1"/>
        </w:numPr>
      </w:pPr>
      <w:proofErr w:type="gramStart"/>
      <w:r>
        <w:t>produce</w:t>
      </w:r>
      <w:proofErr w:type="gramEnd"/>
      <w:r>
        <w:t xml:space="preserve"> simple compositions in a variety of musical styles</w:t>
      </w:r>
    </w:p>
    <w:p w:rsidR="00104F17" w:rsidRDefault="00255BFE" w:rsidP="00104F17">
      <w:pPr>
        <w:pStyle w:val="ListParagraph"/>
        <w:numPr>
          <w:ilvl w:val="0"/>
          <w:numId w:val="1"/>
        </w:numPr>
      </w:pPr>
      <w:proofErr w:type="gramStart"/>
      <w:r>
        <w:t>understand</w:t>
      </w:r>
      <w:proofErr w:type="gramEnd"/>
      <w:r>
        <w:t xml:space="preserve"> the Maharishi Vedic Science underpinnings of music and composition</w:t>
      </w:r>
    </w:p>
    <w:p w:rsidR="00104F17" w:rsidRDefault="00104F17" w:rsidP="00104F17"/>
    <w:p w:rsidR="00104F17" w:rsidRDefault="00104F17" w:rsidP="00104F17"/>
    <w:p w:rsidR="00104F17" w:rsidRDefault="00104F17" w:rsidP="00104F17">
      <w:pPr>
        <w:pStyle w:val="Heading1"/>
      </w:pPr>
      <w:r>
        <w:t>COURSE MATERIALS</w:t>
      </w:r>
    </w:p>
    <w:p w:rsidR="00104F17" w:rsidRDefault="00104F17" w:rsidP="00104F17"/>
    <w:p w:rsidR="00950D29" w:rsidRDefault="00104F17" w:rsidP="00104F17">
      <w:r>
        <w:t xml:space="preserve">- </w:t>
      </w:r>
      <w:proofErr w:type="gramStart"/>
      <w:r w:rsidR="00D173A7">
        <w:t>pen</w:t>
      </w:r>
      <w:proofErr w:type="gramEnd"/>
      <w:r w:rsidR="00D173A7">
        <w:t>, notebook</w:t>
      </w:r>
      <w:r w:rsidR="00DD6F8F">
        <w:t xml:space="preserve"> for notes</w:t>
      </w:r>
      <w:r>
        <w:t xml:space="preserve"> and </w:t>
      </w:r>
      <w:r w:rsidR="00DD6F8F">
        <w:t xml:space="preserve">loose </w:t>
      </w:r>
      <w:r w:rsidR="00D173A7">
        <w:t xml:space="preserve">lined </w:t>
      </w:r>
      <w:r>
        <w:t>paper</w:t>
      </w:r>
      <w:r w:rsidR="00DD6F8F">
        <w:t xml:space="preserve"> for submitting daily logs</w:t>
      </w:r>
    </w:p>
    <w:p w:rsidR="00104F17" w:rsidRDefault="00104F17" w:rsidP="00104F17"/>
    <w:p w:rsidR="00950D29" w:rsidRDefault="00104F17" w:rsidP="00104F17">
      <w:r>
        <w:t>- Method of recording: Be prepared to save your musical assignments in a way that works for you. You may use recording software, a voice recorder, music notation, Garage Band or other composition software on your laptop, or whatever you like, to save your work and share it in class. We will sometimes go back to previous assignments and earlier versions, so it’s important to be able to recall your earlier work.</w:t>
      </w:r>
    </w:p>
    <w:p w:rsidR="00104F17" w:rsidRDefault="00104F17" w:rsidP="00104F17"/>
    <w:p w:rsidR="00104F17" w:rsidRDefault="00104F17" w:rsidP="00104F17">
      <w:r>
        <w:t>- Musical instruments: You are encouraged to bring portable instruments you like to play.</w:t>
      </w:r>
    </w:p>
    <w:p w:rsidR="00104F17" w:rsidRDefault="00104F17" w:rsidP="00104F17"/>
    <w:p w:rsidR="00104F17" w:rsidRDefault="00104F17" w:rsidP="00104F17">
      <w:pPr>
        <w:pStyle w:val="Heading1"/>
      </w:pPr>
      <w:r>
        <w:t>DAILY SCHEDULE</w:t>
      </w:r>
    </w:p>
    <w:p w:rsidR="00104F17" w:rsidRDefault="00104F17" w:rsidP="00104F17"/>
    <w:p w:rsidR="00104F17" w:rsidRDefault="00104F17" w:rsidP="00104F17">
      <w:r>
        <w:t>The daily schedule of all courses is designed to give students mastery of specific fields of knowledge and to cultivate higher states of consciousness for success and fulfillment in life. Do your best to get to bed by 9:30 p.m. so you are rested and fresh in the morning.</w:t>
      </w:r>
    </w:p>
    <w:p w:rsidR="00104F17" w:rsidRDefault="00104F17" w:rsidP="00104F17"/>
    <w:p w:rsidR="00104F17" w:rsidRDefault="00104F17" w:rsidP="00104F17">
      <w:r>
        <w:t>MORNING</w:t>
      </w:r>
    </w:p>
    <w:p w:rsidR="00104F17" w:rsidRDefault="00104F17" w:rsidP="00104F17">
      <w:r>
        <w:t>Group practice of the Transcendental Meditation and TM-</w:t>
      </w:r>
      <w:proofErr w:type="spellStart"/>
      <w:r>
        <w:t>Sidhi</w:t>
      </w:r>
      <w:proofErr w:type="spellEnd"/>
      <w:r>
        <w:t xml:space="preserve"> programs</w:t>
      </w:r>
    </w:p>
    <w:p w:rsidR="00104F17" w:rsidRDefault="00123F80" w:rsidP="00104F17">
      <w:r>
        <w:t>10:00–</w:t>
      </w:r>
      <w:r w:rsidR="00104F17">
        <w:t>11:45</w:t>
      </w:r>
      <w:r>
        <w:tab/>
        <w:t>Class lecture, discussions, listening, lessons, creative labs, practice</w:t>
      </w:r>
    </w:p>
    <w:p w:rsidR="00104F17" w:rsidRDefault="00123F80" w:rsidP="00104F17">
      <w:r>
        <w:t>11:45–</w:t>
      </w:r>
      <w:r w:rsidR="00104F17">
        <w:t>12:00</w:t>
      </w:r>
      <w:r>
        <w:tab/>
      </w:r>
      <w:r w:rsidR="00104F17">
        <w:t>Group meditation</w:t>
      </w:r>
    </w:p>
    <w:p w:rsidR="00104F17" w:rsidRDefault="00123F80" w:rsidP="00104F17">
      <w:r>
        <w:t>12:00–</w:t>
      </w:r>
      <w:r w:rsidR="00104F17">
        <w:t>1:00</w:t>
      </w:r>
      <w:r>
        <w:tab/>
      </w:r>
      <w:r w:rsidR="00104F17">
        <w:t>Lunch</w:t>
      </w:r>
    </w:p>
    <w:p w:rsidR="00104F17" w:rsidRDefault="00104F17" w:rsidP="00104F17"/>
    <w:p w:rsidR="00104F17" w:rsidRDefault="00104F17" w:rsidP="00104F17">
      <w:r>
        <w:t>AFTERNOON</w:t>
      </w:r>
    </w:p>
    <w:p w:rsidR="00104F17" w:rsidRDefault="00123F80" w:rsidP="00104F17">
      <w:r>
        <w:t>1:00–2:45</w:t>
      </w:r>
      <w:r>
        <w:tab/>
        <w:t>Class lecture, discussions, listening, lessons, creative labs, practice</w:t>
      </w:r>
    </w:p>
    <w:p w:rsidR="00123F80" w:rsidRDefault="00123F80" w:rsidP="00104F17">
      <w:r>
        <w:t>2:45–3:15</w:t>
      </w:r>
      <w:r>
        <w:tab/>
        <w:t>In-</w:t>
      </w:r>
      <w:r w:rsidR="00104F17">
        <w:t>class group practice of the T</w:t>
      </w:r>
      <w:r>
        <w:t>ranscendental Meditation program</w:t>
      </w:r>
    </w:p>
    <w:p w:rsidR="00104F17" w:rsidRDefault="00123F80" w:rsidP="00123F80">
      <w:pPr>
        <w:ind w:left="720" w:firstLine="720"/>
      </w:pPr>
      <w:r>
        <w:t>(</w:t>
      </w:r>
      <w:proofErr w:type="gramStart"/>
      <w:r w:rsidR="00104F17">
        <w:t>for</w:t>
      </w:r>
      <w:proofErr w:type="gramEnd"/>
      <w:r w:rsidR="00104F17">
        <w:t xml:space="preserve"> TM practitioners only; </w:t>
      </w:r>
      <w:proofErr w:type="spellStart"/>
      <w:r w:rsidR="00104F17">
        <w:t>Sidhas</w:t>
      </w:r>
      <w:proofErr w:type="spellEnd"/>
      <w:r w:rsidR="00104F17">
        <w:t xml:space="preserve"> do their program separately)</w:t>
      </w:r>
    </w:p>
    <w:p w:rsidR="00104F17" w:rsidRDefault="00104F17" w:rsidP="00104F17"/>
    <w:p w:rsidR="00104F17" w:rsidRDefault="00104F17" w:rsidP="00104F17">
      <w:r>
        <w:t>EVENING</w:t>
      </w:r>
    </w:p>
    <w:p w:rsidR="00104F17" w:rsidRDefault="00104F17" w:rsidP="00104F17">
      <w:r>
        <w:t>Set aside about 90 minutes a day for homework. Don’t stay up late to do homework.</w:t>
      </w:r>
    </w:p>
    <w:p w:rsidR="00104F17" w:rsidRDefault="00104F17" w:rsidP="00104F17"/>
    <w:p w:rsidR="00104F17" w:rsidRDefault="00104F17" w:rsidP="00104F17"/>
    <w:p w:rsidR="00104F17" w:rsidRDefault="00104F17" w:rsidP="00104F17">
      <w:pPr>
        <w:rPr>
          <w:b/>
        </w:rPr>
      </w:pPr>
      <w:r>
        <w:rPr>
          <w:b/>
        </w:rPr>
        <w:t>OVERVIEW OF COURSE TOPICS</w:t>
      </w:r>
    </w:p>
    <w:p w:rsidR="00104F17" w:rsidRDefault="00104F17" w:rsidP="00104F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2"/>
        <w:gridCol w:w="1508"/>
        <w:gridCol w:w="1299"/>
        <w:gridCol w:w="1425"/>
        <w:gridCol w:w="1203"/>
        <w:gridCol w:w="1521"/>
        <w:gridCol w:w="1148"/>
      </w:tblGrid>
      <w:tr w:rsidR="00255BFE" w:rsidRPr="00255BFE">
        <w:tc>
          <w:tcPr>
            <w:tcW w:w="1098" w:type="dxa"/>
          </w:tcPr>
          <w:p w:rsidR="00255BFE" w:rsidRPr="00255BFE" w:rsidRDefault="00255BFE" w:rsidP="00255BFE">
            <w:pPr>
              <w:jc w:val="center"/>
              <w:rPr>
                <w:b/>
                <w:i/>
              </w:rPr>
            </w:pPr>
          </w:p>
        </w:tc>
        <w:tc>
          <w:tcPr>
            <w:tcW w:w="1764" w:type="dxa"/>
          </w:tcPr>
          <w:p w:rsidR="00255BFE" w:rsidRPr="00255BFE" w:rsidRDefault="00255BFE" w:rsidP="00255BFE">
            <w:pPr>
              <w:jc w:val="center"/>
              <w:rPr>
                <w:b/>
                <w:i/>
              </w:rPr>
            </w:pPr>
            <w:r w:rsidRPr="00255BFE">
              <w:rPr>
                <w:b/>
                <w:i/>
              </w:rPr>
              <w:t>Monday</w:t>
            </w:r>
          </w:p>
          <w:p w:rsidR="00255BFE" w:rsidRPr="00255BFE" w:rsidRDefault="00255BFE" w:rsidP="00255BFE">
            <w:pPr>
              <w:jc w:val="center"/>
              <w:rPr>
                <w:b/>
                <w:i/>
              </w:rPr>
            </w:pPr>
          </w:p>
        </w:tc>
        <w:tc>
          <w:tcPr>
            <w:tcW w:w="2196" w:type="dxa"/>
          </w:tcPr>
          <w:p w:rsidR="00255BFE" w:rsidRPr="00255BFE" w:rsidRDefault="00255BFE" w:rsidP="00255BFE">
            <w:pPr>
              <w:jc w:val="center"/>
              <w:rPr>
                <w:b/>
                <w:i/>
              </w:rPr>
            </w:pPr>
            <w:r w:rsidRPr="00255BFE">
              <w:rPr>
                <w:b/>
                <w:i/>
              </w:rPr>
              <w:t>Tuesday</w:t>
            </w:r>
          </w:p>
        </w:tc>
        <w:tc>
          <w:tcPr>
            <w:tcW w:w="1890" w:type="dxa"/>
          </w:tcPr>
          <w:p w:rsidR="00255BFE" w:rsidRPr="00255BFE" w:rsidRDefault="00255BFE" w:rsidP="00255BFE">
            <w:pPr>
              <w:jc w:val="center"/>
              <w:rPr>
                <w:b/>
                <w:i/>
              </w:rPr>
            </w:pPr>
            <w:r w:rsidRPr="00255BFE">
              <w:rPr>
                <w:b/>
                <w:i/>
              </w:rPr>
              <w:t>Wednesday</w:t>
            </w:r>
          </w:p>
        </w:tc>
        <w:tc>
          <w:tcPr>
            <w:tcW w:w="2070" w:type="dxa"/>
          </w:tcPr>
          <w:p w:rsidR="00255BFE" w:rsidRPr="00255BFE" w:rsidRDefault="00255BFE" w:rsidP="00255BFE">
            <w:pPr>
              <w:jc w:val="center"/>
              <w:rPr>
                <w:b/>
                <w:i/>
              </w:rPr>
            </w:pPr>
            <w:r w:rsidRPr="00255BFE">
              <w:rPr>
                <w:b/>
                <w:i/>
              </w:rPr>
              <w:t>Thursday</w:t>
            </w:r>
          </w:p>
        </w:tc>
        <w:tc>
          <w:tcPr>
            <w:tcW w:w="2070" w:type="dxa"/>
          </w:tcPr>
          <w:p w:rsidR="00255BFE" w:rsidRPr="00255BFE" w:rsidRDefault="00255BFE" w:rsidP="00255BFE">
            <w:pPr>
              <w:jc w:val="center"/>
              <w:rPr>
                <w:b/>
                <w:i/>
              </w:rPr>
            </w:pPr>
            <w:r w:rsidRPr="00255BFE">
              <w:rPr>
                <w:b/>
                <w:i/>
              </w:rPr>
              <w:t>Friday</w:t>
            </w:r>
          </w:p>
        </w:tc>
        <w:tc>
          <w:tcPr>
            <w:tcW w:w="1980" w:type="dxa"/>
          </w:tcPr>
          <w:p w:rsidR="00255BFE" w:rsidRPr="00255BFE" w:rsidRDefault="00255BFE" w:rsidP="00255BFE">
            <w:pPr>
              <w:jc w:val="center"/>
              <w:rPr>
                <w:b/>
                <w:i/>
              </w:rPr>
            </w:pPr>
            <w:r w:rsidRPr="00255BFE">
              <w:rPr>
                <w:b/>
                <w:i/>
              </w:rPr>
              <w:t>Saturday</w:t>
            </w:r>
          </w:p>
        </w:tc>
      </w:tr>
      <w:tr w:rsidR="00255BFE" w:rsidRPr="00255BFE">
        <w:tc>
          <w:tcPr>
            <w:tcW w:w="1098" w:type="dxa"/>
          </w:tcPr>
          <w:p w:rsidR="00255BFE" w:rsidRPr="00255BFE" w:rsidRDefault="00255BFE" w:rsidP="00255BFE">
            <w:pPr>
              <w:jc w:val="center"/>
              <w:rPr>
                <w:i/>
              </w:rPr>
            </w:pPr>
            <w:r w:rsidRPr="00255BFE">
              <w:rPr>
                <w:i/>
              </w:rPr>
              <w:t>Week 1</w:t>
            </w:r>
          </w:p>
        </w:tc>
        <w:tc>
          <w:tcPr>
            <w:tcW w:w="1764" w:type="dxa"/>
          </w:tcPr>
          <w:p w:rsidR="00255BFE" w:rsidRPr="00255BFE" w:rsidRDefault="00255BFE" w:rsidP="00255BFE">
            <w:pPr>
              <w:jc w:val="center"/>
            </w:pPr>
            <w:r w:rsidRPr="00255BFE">
              <w:t>Introduction &amp; Overview</w:t>
            </w:r>
          </w:p>
          <w:p w:rsidR="00255BFE" w:rsidRPr="00255BFE" w:rsidRDefault="00255BFE" w:rsidP="00255BFE">
            <w:pPr>
              <w:jc w:val="center"/>
            </w:pPr>
          </w:p>
        </w:tc>
        <w:tc>
          <w:tcPr>
            <w:tcW w:w="2196" w:type="dxa"/>
          </w:tcPr>
          <w:p w:rsidR="00255BFE" w:rsidRPr="00255BFE" w:rsidRDefault="00255BFE" w:rsidP="00255BFE">
            <w:pPr>
              <w:jc w:val="center"/>
            </w:pPr>
            <w:r>
              <w:t>Plainchant</w:t>
            </w:r>
            <w:r w:rsidRPr="00255BFE">
              <w:t xml:space="preserve"> &amp; Early Polyphony</w:t>
            </w:r>
          </w:p>
        </w:tc>
        <w:tc>
          <w:tcPr>
            <w:tcW w:w="1890" w:type="dxa"/>
          </w:tcPr>
          <w:p w:rsidR="00255BFE" w:rsidRPr="00255BFE" w:rsidRDefault="00255BFE" w:rsidP="00255BFE">
            <w:pPr>
              <w:jc w:val="center"/>
            </w:pPr>
            <w:r w:rsidRPr="00255BFE">
              <w:t>Renaissance</w:t>
            </w:r>
          </w:p>
        </w:tc>
        <w:tc>
          <w:tcPr>
            <w:tcW w:w="2070" w:type="dxa"/>
          </w:tcPr>
          <w:p w:rsidR="00255BFE" w:rsidRPr="00255BFE" w:rsidRDefault="00255BFE" w:rsidP="00255BFE">
            <w:pPr>
              <w:jc w:val="center"/>
            </w:pPr>
            <w:r w:rsidRPr="00255BFE">
              <w:t>Baroque</w:t>
            </w:r>
          </w:p>
        </w:tc>
        <w:tc>
          <w:tcPr>
            <w:tcW w:w="2070" w:type="dxa"/>
          </w:tcPr>
          <w:p w:rsidR="00255BFE" w:rsidRPr="00255BFE" w:rsidRDefault="00255BFE" w:rsidP="00255BFE">
            <w:pPr>
              <w:jc w:val="center"/>
            </w:pPr>
            <w:r w:rsidRPr="00255BFE">
              <w:t>Classicism</w:t>
            </w:r>
          </w:p>
        </w:tc>
        <w:tc>
          <w:tcPr>
            <w:tcW w:w="1980" w:type="dxa"/>
          </w:tcPr>
          <w:p w:rsidR="00255BFE" w:rsidRPr="00255BFE" w:rsidRDefault="00255BFE" w:rsidP="0096243B">
            <w:pPr>
              <w:jc w:val="center"/>
            </w:pPr>
            <w:r w:rsidRPr="00255BFE">
              <w:t xml:space="preserve">Review &amp; </w:t>
            </w:r>
            <w:r w:rsidR="0096243B">
              <w:t>Quiz</w:t>
            </w:r>
          </w:p>
        </w:tc>
      </w:tr>
      <w:tr w:rsidR="00255BFE" w:rsidRPr="00255BFE">
        <w:tc>
          <w:tcPr>
            <w:tcW w:w="1098" w:type="dxa"/>
          </w:tcPr>
          <w:p w:rsidR="00255BFE" w:rsidRPr="00255BFE" w:rsidRDefault="00255BFE" w:rsidP="00255BFE">
            <w:pPr>
              <w:jc w:val="center"/>
              <w:rPr>
                <w:i/>
              </w:rPr>
            </w:pPr>
            <w:r w:rsidRPr="00255BFE">
              <w:rPr>
                <w:i/>
              </w:rPr>
              <w:t>Week 2</w:t>
            </w:r>
          </w:p>
        </w:tc>
        <w:tc>
          <w:tcPr>
            <w:tcW w:w="1764" w:type="dxa"/>
          </w:tcPr>
          <w:p w:rsidR="00255BFE" w:rsidRPr="00255BFE" w:rsidRDefault="00255BFE" w:rsidP="00255BFE">
            <w:pPr>
              <w:jc w:val="center"/>
            </w:pPr>
            <w:r w:rsidRPr="00255BFE">
              <w:t>Romanticism</w:t>
            </w:r>
          </w:p>
        </w:tc>
        <w:tc>
          <w:tcPr>
            <w:tcW w:w="2196" w:type="dxa"/>
          </w:tcPr>
          <w:p w:rsidR="00255BFE" w:rsidRPr="00255BFE" w:rsidRDefault="00255BFE" w:rsidP="00255BFE">
            <w:pPr>
              <w:jc w:val="center"/>
            </w:pPr>
            <w:r w:rsidRPr="00255BFE">
              <w:t>20</w:t>
            </w:r>
            <w:r w:rsidRPr="00255BFE">
              <w:rPr>
                <w:vertAlign w:val="superscript"/>
              </w:rPr>
              <w:t>th</w:t>
            </w:r>
            <w:r w:rsidRPr="00255BFE">
              <w:t xml:space="preserve"> Century</w:t>
            </w:r>
          </w:p>
        </w:tc>
        <w:tc>
          <w:tcPr>
            <w:tcW w:w="1890" w:type="dxa"/>
          </w:tcPr>
          <w:p w:rsidR="00255BFE" w:rsidRPr="00255BFE" w:rsidRDefault="00255BFE" w:rsidP="00255BFE">
            <w:pPr>
              <w:jc w:val="center"/>
            </w:pPr>
            <w:r w:rsidRPr="00255BFE">
              <w:t>Review</w:t>
            </w:r>
          </w:p>
        </w:tc>
        <w:tc>
          <w:tcPr>
            <w:tcW w:w="2070" w:type="dxa"/>
          </w:tcPr>
          <w:p w:rsidR="00255BFE" w:rsidRPr="00255BFE" w:rsidRDefault="00255BFE" w:rsidP="00255BFE">
            <w:pPr>
              <w:jc w:val="center"/>
            </w:pPr>
            <w:r w:rsidRPr="00255BFE">
              <w:t>Final Exam</w:t>
            </w:r>
          </w:p>
        </w:tc>
        <w:tc>
          <w:tcPr>
            <w:tcW w:w="2070" w:type="dxa"/>
          </w:tcPr>
          <w:p w:rsidR="00255BFE" w:rsidRPr="00255BFE" w:rsidRDefault="00255BFE" w:rsidP="00255BFE">
            <w:pPr>
              <w:jc w:val="center"/>
            </w:pPr>
            <w:r w:rsidRPr="00255BFE">
              <w:t>Final Student Presentations</w:t>
            </w:r>
          </w:p>
        </w:tc>
        <w:tc>
          <w:tcPr>
            <w:tcW w:w="1980" w:type="dxa"/>
          </w:tcPr>
          <w:p w:rsidR="00255BFE" w:rsidRPr="0096243B" w:rsidRDefault="00255BFE" w:rsidP="0096243B">
            <w:pPr>
              <w:pStyle w:val="Heading1"/>
              <w:jc w:val="center"/>
              <w:rPr>
                <w:b w:val="0"/>
                <w:i/>
              </w:rPr>
            </w:pPr>
            <w:r w:rsidRPr="0096243B">
              <w:rPr>
                <w:b w:val="0"/>
                <w:i/>
              </w:rPr>
              <w:t>Happy</w:t>
            </w:r>
          </w:p>
          <w:p w:rsidR="00255BFE" w:rsidRPr="00255BFE" w:rsidRDefault="00255BFE" w:rsidP="00255BFE">
            <w:pPr>
              <w:jc w:val="center"/>
              <w:rPr>
                <w:i/>
              </w:rPr>
            </w:pPr>
            <w:r w:rsidRPr="00255BFE">
              <w:rPr>
                <w:i/>
              </w:rPr>
              <w:t>Spring Break!</w:t>
            </w:r>
          </w:p>
          <w:p w:rsidR="00255BFE" w:rsidRPr="00255BFE" w:rsidRDefault="00255BFE" w:rsidP="00255BFE">
            <w:pPr>
              <w:jc w:val="center"/>
              <w:rPr>
                <w:i/>
              </w:rPr>
            </w:pPr>
          </w:p>
        </w:tc>
      </w:tr>
    </w:tbl>
    <w:p w:rsidR="00104F17" w:rsidRDefault="00104F17" w:rsidP="00104F17"/>
    <w:p w:rsidR="00104F17" w:rsidRDefault="00104F17" w:rsidP="00104F17"/>
    <w:p w:rsidR="00104F17" w:rsidRDefault="00104F17" w:rsidP="00104F17">
      <w:pPr>
        <w:pStyle w:val="Heading1"/>
      </w:pPr>
      <w:r>
        <w:t>ASSIGNMENTS</w:t>
      </w:r>
    </w:p>
    <w:p w:rsidR="00104F17" w:rsidRDefault="00104F17" w:rsidP="00104F17"/>
    <w:p w:rsidR="00104F17" w:rsidRDefault="00104F17" w:rsidP="00104F17">
      <w:r>
        <w:t>There will be daily assignments, including writing, reading, listening, research, composing, various individual and group projects, and presentations.</w:t>
      </w:r>
    </w:p>
    <w:p w:rsidR="00104F17" w:rsidRDefault="00104F17" w:rsidP="00104F17"/>
    <w:p w:rsidR="0096243B" w:rsidRDefault="00255BFE" w:rsidP="00104F17">
      <w:r>
        <w:t xml:space="preserve">We will </w:t>
      </w:r>
      <w:r w:rsidR="006F3190">
        <w:t xml:space="preserve">have </w:t>
      </w:r>
      <w:r w:rsidR="00C73C09">
        <w:t xml:space="preserve">a midterm quiz, </w:t>
      </w:r>
      <w:r>
        <w:t>a final exam</w:t>
      </w:r>
      <w:r w:rsidR="006F3190">
        <w:t>, and a few practice quizzes</w:t>
      </w:r>
      <w:r w:rsidR="00104F17">
        <w:t>.</w:t>
      </w:r>
      <w:r w:rsidR="0096243B">
        <w:t xml:space="preserve"> </w:t>
      </w:r>
      <w:r w:rsidR="00D60699">
        <w:t>They</w:t>
      </w:r>
      <w:r w:rsidR="0096243B">
        <w:t xml:space="preserve"> are</w:t>
      </w:r>
      <w:r w:rsidR="00D60699">
        <w:t xml:space="preserve"> all</w:t>
      </w:r>
      <w:r w:rsidR="0096243B">
        <w:t xml:space="preserve"> </w:t>
      </w:r>
      <w:r w:rsidR="0096243B" w:rsidRPr="0096243B">
        <w:rPr>
          <w:b/>
        </w:rPr>
        <w:t>open notes</w:t>
      </w:r>
      <w:r w:rsidR="0096243B">
        <w:t xml:space="preserve">, so </w:t>
      </w:r>
      <w:r w:rsidR="00DD6F8F">
        <w:t>it helps to take organized notes</w:t>
      </w:r>
      <w:r w:rsidR="0096243B">
        <w:t xml:space="preserve"> in class!</w:t>
      </w:r>
    </w:p>
    <w:p w:rsidR="0096243B" w:rsidRDefault="0096243B" w:rsidP="00104F17"/>
    <w:p w:rsidR="00104F17" w:rsidRDefault="00B96396" w:rsidP="00104F17">
      <w:r>
        <w:t>After class</w:t>
      </w:r>
      <w:r w:rsidR="0096243B">
        <w:t xml:space="preserve">, spend </w:t>
      </w:r>
      <w:r w:rsidR="0096243B" w:rsidRPr="00B96396">
        <w:rPr>
          <w:b/>
        </w:rPr>
        <w:t>at least 1 hour lis</w:t>
      </w:r>
      <w:r w:rsidRPr="00B96396">
        <w:rPr>
          <w:b/>
        </w:rPr>
        <w:t>tening</w:t>
      </w:r>
      <w:r>
        <w:t xml:space="preserve"> to music examples to become familiar with compositional styles. </w:t>
      </w:r>
      <w:r w:rsidR="00DD6F8F">
        <w:t>Do</w:t>
      </w:r>
      <w:r>
        <w:t xml:space="preserve"> this </w:t>
      </w:r>
      <w:r w:rsidRPr="00B96396">
        <w:rPr>
          <w:b/>
        </w:rPr>
        <w:t>with one or two buddies</w:t>
      </w:r>
      <w:r>
        <w:t xml:space="preserve">, </w:t>
      </w:r>
      <w:r w:rsidR="00DD6F8F">
        <w:t>and</w:t>
      </w:r>
      <w:r>
        <w:t xml:space="preserve"> quiz each other on identifying stylistic characteristics.</w:t>
      </w:r>
      <w:r w:rsidR="00DD6F8F">
        <w:t xml:space="preserve"> Every day, submit a </w:t>
      </w:r>
      <w:r w:rsidR="00DD6F8F" w:rsidRPr="00DD6F8F">
        <w:rPr>
          <w:b/>
        </w:rPr>
        <w:t>daily log of listening, practicing, and composing</w:t>
      </w:r>
      <w:r w:rsidR="00DD6F8F" w:rsidRPr="00DD6F8F">
        <w:t>, and</w:t>
      </w:r>
      <w:r w:rsidR="00DD6F8F">
        <w:rPr>
          <w:b/>
        </w:rPr>
        <w:t xml:space="preserve"> relate to an MVS point of your choice</w:t>
      </w:r>
      <w:r w:rsidR="00DD6F8F">
        <w:t>.</w:t>
      </w:r>
    </w:p>
    <w:p w:rsidR="00104F17" w:rsidRDefault="00104F17" w:rsidP="00104F17">
      <w:pPr>
        <w:pStyle w:val="Heading1"/>
      </w:pPr>
      <w:r>
        <w:t>HOW TO GET AN A IN THIS CLASS</w:t>
      </w:r>
    </w:p>
    <w:p w:rsidR="00104F17" w:rsidRDefault="00104F17" w:rsidP="00104F17"/>
    <w:p w:rsidR="00721569" w:rsidRDefault="00721569" w:rsidP="00721569">
      <w:r>
        <w:t>No matter whether you are a beginner or an experienced musician, you can earn an A in all areas of the course by consistently doing 4 things:</w:t>
      </w:r>
    </w:p>
    <w:p w:rsidR="00721569" w:rsidRDefault="00721569" w:rsidP="00721569"/>
    <w:p w:rsidR="00721569" w:rsidRDefault="00CE3A2E" w:rsidP="00721569">
      <w:r>
        <w:t xml:space="preserve">- </w:t>
      </w:r>
      <w:proofErr w:type="gramStart"/>
      <w:r w:rsidR="00721569">
        <w:t>show</w:t>
      </w:r>
      <w:proofErr w:type="gramEnd"/>
      <w:r w:rsidR="00721569">
        <w:t xml:space="preserve"> up on time</w:t>
      </w:r>
    </w:p>
    <w:p w:rsidR="00721569" w:rsidRDefault="00721569" w:rsidP="00721569">
      <w:r>
        <w:t xml:space="preserve">- </w:t>
      </w:r>
      <w:proofErr w:type="gramStart"/>
      <w:r>
        <w:t>participate</w:t>
      </w:r>
      <w:proofErr w:type="gramEnd"/>
    </w:p>
    <w:p w:rsidR="00721569" w:rsidRDefault="00CE3A2E" w:rsidP="00721569">
      <w:r>
        <w:t xml:space="preserve">- </w:t>
      </w:r>
      <w:proofErr w:type="gramStart"/>
      <w:r w:rsidR="00C21769">
        <w:t>keep</w:t>
      </w:r>
      <w:proofErr w:type="gramEnd"/>
      <w:r w:rsidR="00C21769">
        <w:t xml:space="preserve"> up with assignments and make sure each day’s material is well understood</w:t>
      </w:r>
    </w:p>
    <w:p w:rsidR="00721569" w:rsidRDefault="00C21769" w:rsidP="00721569">
      <w:r>
        <w:t xml:space="preserve">- </w:t>
      </w:r>
      <w:proofErr w:type="gramStart"/>
      <w:r>
        <w:t>be</w:t>
      </w:r>
      <w:proofErr w:type="gramEnd"/>
      <w:r>
        <w:t xml:space="preserve"> prepared for a </w:t>
      </w:r>
      <w:r w:rsidR="00CE3A2E">
        <w:t>ch</w:t>
      </w:r>
      <w:r>
        <w:t>allenge; spend extra time if necessary until you grasp the material</w:t>
      </w:r>
    </w:p>
    <w:p w:rsidR="00721569" w:rsidRDefault="00721569" w:rsidP="00721569"/>
    <w:p w:rsidR="00721569" w:rsidRDefault="00104F17" w:rsidP="00721569">
      <w:r>
        <w:t>Note</w:t>
      </w:r>
      <w:r w:rsidR="00721569">
        <w:t xml:space="preserve"> 1</w:t>
      </w:r>
      <w:r>
        <w:t xml:space="preserve">: Students of all musical skill levels are welcome in this course. Everyone is expected to </w:t>
      </w:r>
      <w:r w:rsidRPr="005564C1">
        <w:rPr>
          <w:b/>
        </w:rPr>
        <w:t>accept a challenge</w:t>
      </w:r>
      <w:r>
        <w:t xml:space="preserve"> appropriate to his or her own level. Grading of the musical a</w:t>
      </w:r>
      <w:r w:rsidR="00C21769">
        <w:t>s</w:t>
      </w:r>
      <w:r>
        <w:t xml:space="preserve">signments will be based on each individual’s progress throughout the course. </w:t>
      </w:r>
    </w:p>
    <w:p w:rsidR="00721569" w:rsidRDefault="00721569" w:rsidP="00721569"/>
    <w:p w:rsidR="00255BFE" w:rsidRDefault="00255BFE" w:rsidP="00721569">
      <w:r>
        <w:t>Note</w:t>
      </w:r>
      <w:r w:rsidR="00721569">
        <w:t xml:space="preserve"> 2</w:t>
      </w:r>
      <w:r>
        <w:t xml:space="preserve">: </w:t>
      </w:r>
      <w:r w:rsidR="00D173A7">
        <w:t>To avoid the</w:t>
      </w:r>
      <w:r>
        <w:t xml:space="preserve"> subjective aspect </w:t>
      </w:r>
      <w:r w:rsidR="00D173A7">
        <w:t>of</w:t>
      </w:r>
      <w:r>
        <w:t xml:space="preserve"> evalu</w:t>
      </w:r>
      <w:r w:rsidR="00D173A7">
        <w:t>ating creative assignments, w</w:t>
      </w:r>
      <w:r>
        <w:t xml:space="preserve">e </w:t>
      </w:r>
      <w:r w:rsidR="005564C1">
        <w:t>simply</w:t>
      </w:r>
      <w:r>
        <w:t xml:space="preserve"> grade based on whether the instructions </w:t>
      </w:r>
      <w:r w:rsidR="00D173A7">
        <w:t xml:space="preserve">of an assignment </w:t>
      </w:r>
      <w:r>
        <w:t xml:space="preserve">are correctly followed. If you like a song you’ve written and we ask you to make changes, please </w:t>
      </w:r>
      <w:r w:rsidR="00D173A7">
        <w:t>consider</w:t>
      </w:r>
      <w:r>
        <w:t xml:space="preserve"> the changes </w:t>
      </w:r>
      <w:r w:rsidR="00D173A7">
        <w:t>to be</w:t>
      </w:r>
      <w:r>
        <w:t xml:space="preserve"> an exercise</w:t>
      </w:r>
      <w:r w:rsidR="00D173A7">
        <w:t xml:space="preserve"> designed to help you learn</w:t>
      </w:r>
      <w:r>
        <w:t xml:space="preserve"> a certain compositional skill. You can always keep the original </w:t>
      </w:r>
      <w:r w:rsidR="00D173A7">
        <w:t xml:space="preserve">version of the </w:t>
      </w:r>
      <w:r>
        <w:t>song.</w:t>
      </w:r>
    </w:p>
    <w:p w:rsidR="002710D2" w:rsidRDefault="002710D2" w:rsidP="00B96396"/>
    <w:p w:rsidR="00B96396" w:rsidRDefault="00B96396" w:rsidP="00B96396"/>
    <w:p w:rsidR="00B96396" w:rsidRPr="002710D2" w:rsidRDefault="002710D2" w:rsidP="00B96396">
      <w:pPr>
        <w:rPr>
          <w:b/>
        </w:rPr>
      </w:pPr>
      <w:r>
        <w:rPr>
          <w:b/>
        </w:rPr>
        <w:t>GRADING</w:t>
      </w:r>
    </w:p>
    <w:p w:rsidR="006F3190" w:rsidRDefault="006F3190" w:rsidP="006F3190"/>
    <w:tbl>
      <w:tblPr>
        <w:tblStyle w:val="TableGrid"/>
        <w:tblW w:w="0" w:type="auto"/>
        <w:tblLook w:val="00BF"/>
      </w:tblPr>
      <w:tblGrid>
        <w:gridCol w:w="1638"/>
        <w:gridCol w:w="2430"/>
      </w:tblGrid>
      <w:tr w:rsidR="006F3190" w:rsidRPr="002710D2">
        <w:tc>
          <w:tcPr>
            <w:tcW w:w="1638" w:type="dxa"/>
          </w:tcPr>
          <w:p w:rsidR="006F3190" w:rsidRPr="002710D2" w:rsidRDefault="006F3190">
            <w:r w:rsidRPr="002710D2">
              <w:t>A+</w:t>
            </w:r>
          </w:p>
        </w:tc>
        <w:tc>
          <w:tcPr>
            <w:tcW w:w="2430" w:type="dxa"/>
          </w:tcPr>
          <w:p w:rsidR="006F3190" w:rsidRPr="002710D2" w:rsidRDefault="006F3190">
            <w:r w:rsidRPr="002710D2">
              <w:t>280-284 points</w:t>
            </w:r>
          </w:p>
        </w:tc>
      </w:tr>
      <w:tr w:rsidR="006F3190" w:rsidRPr="002710D2">
        <w:tc>
          <w:tcPr>
            <w:tcW w:w="1638" w:type="dxa"/>
          </w:tcPr>
          <w:p w:rsidR="006F3190" w:rsidRPr="002710D2" w:rsidRDefault="006F3190">
            <w:r w:rsidRPr="002710D2">
              <w:t>A</w:t>
            </w:r>
          </w:p>
        </w:tc>
        <w:tc>
          <w:tcPr>
            <w:tcW w:w="2430" w:type="dxa"/>
          </w:tcPr>
          <w:p w:rsidR="006F3190" w:rsidRPr="002710D2" w:rsidRDefault="006F3190">
            <w:r w:rsidRPr="002710D2">
              <w:t>264-280 points</w:t>
            </w:r>
          </w:p>
        </w:tc>
      </w:tr>
      <w:tr w:rsidR="006F3190" w:rsidRPr="002710D2">
        <w:tc>
          <w:tcPr>
            <w:tcW w:w="1638" w:type="dxa"/>
          </w:tcPr>
          <w:p w:rsidR="006F3190" w:rsidRPr="002710D2" w:rsidRDefault="006F3190">
            <w:r w:rsidRPr="002710D2">
              <w:t>A-</w:t>
            </w:r>
          </w:p>
        </w:tc>
        <w:tc>
          <w:tcPr>
            <w:tcW w:w="2430" w:type="dxa"/>
          </w:tcPr>
          <w:p w:rsidR="006F3190" w:rsidRPr="002710D2" w:rsidRDefault="006F3190">
            <w:r w:rsidRPr="002710D2">
              <w:t>255-264 points</w:t>
            </w:r>
          </w:p>
        </w:tc>
      </w:tr>
      <w:tr w:rsidR="006F3190" w:rsidRPr="002710D2">
        <w:tc>
          <w:tcPr>
            <w:tcW w:w="1638" w:type="dxa"/>
          </w:tcPr>
          <w:p w:rsidR="006F3190" w:rsidRPr="002710D2" w:rsidRDefault="006F3190">
            <w:r w:rsidRPr="002710D2">
              <w:t>B+</w:t>
            </w:r>
          </w:p>
        </w:tc>
        <w:tc>
          <w:tcPr>
            <w:tcW w:w="2430" w:type="dxa"/>
          </w:tcPr>
          <w:p w:rsidR="006F3190" w:rsidRPr="002710D2" w:rsidRDefault="006F3190">
            <w:r w:rsidRPr="002710D2">
              <w:t>247-255 points</w:t>
            </w:r>
          </w:p>
        </w:tc>
      </w:tr>
      <w:tr w:rsidR="006F3190" w:rsidRPr="002710D2">
        <w:tc>
          <w:tcPr>
            <w:tcW w:w="1638" w:type="dxa"/>
          </w:tcPr>
          <w:p w:rsidR="006F3190" w:rsidRPr="002710D2" w:rsidRDefault="006F3190">
            <w:r w:rsidRPr="002710D2">
              <w:t>B</w:t>
            </w:r>
          </w:p>
        </w:tc>
        <w:tc>
          <w:tcPr>
            <w:tcW w:w="2430" w:type="dxa"/>
          </w:tcPr>
          <w:p w:rsidR="006F3190" w:rsidRPr="002710D2" w:rsidRDefault="006F3190">
            <w:r w:rsidRPr="002710D2">
              <w:t>235-247 points</w:t>
            </w:r>
          </w:p>
        </w:tc>
      </w:tr>
      <w:tr w:rsidR="006F3190" w:rsidRPr="002710D2">
        <w:tc>
          <w:tcPr>
            <w:tcW w:w="1638" w:type="dxa"/>
          </w:tcPr>
          <w:p w:rsidR="006F3190" w:rsidRPr="002710D2" w:rsidRDefault="006F3190">
            <w:r w:rsidRPr="002710D2">
              <w:t>B-</w:t>
            </w:r>
          </w:p>
        </w:tc>
        <w:tc>
          <w:tcPr>
            <w:tcW w:w="2430" w:type="dxa"/>
          </w:tcPr>
          <w:p w:rsidR="006F3190" w:rsidRPr="002710D2" w:rsidRDefault="006F3190">
            <w:r w:rsidRPr="002710D2">
              <w:t>227-235 points</w:t>
            </w:r>
          </w:p>
        </w:tc>
      </w:tr>
      <w:tr w:rsidR="006F3190" w:rsidRPr="002710D2">
        <w:tc>
          <w:tcPr>
            <w:tcW w:w="1638" w:type="dxa"/>
          </w:tcPr>
          <w:p w:rsidR="006F3190" w:rsidRPr="002710D2" w:rsidRDefault="006F3190">
            <w:r w:rsidRPr="002710D2">
              <w:t>C+</w:t>
            </w:r>
          </w:p>
        </w:tc>
        <w:tc>
          <w:tcPr>
            <w:tcW w:w="2430" w:type="dxa"/>
          </w:tcPr>
          <w:p w:rsidR="006F3190" w:rsidRPr="002710D2" w:rsidRDefault="006F3190">
            <w:r w:rsidRPr="002710D2">
              <w:t>218-227 points</w:t>
            </w:r>
          </w:p>
        </w:tc>
      </w:tr>
      <w:tr w:rsidR="006F3190" w:rsidRPr="002710D2">
        <w:tc>
          <w:tcPr>
            <w:tcW w:w="1638" w:type="dxa"/>
          </w:tcPr>
          <w:p w:rsidR="006F3190" w:rsidRPr="002710D2" w:rsidRDefault="006F3190">
            <w:r w:rsidRPr="002710D2">
              <w:t>C</w:t>
            </w:r>
          </w:p>
        </w:tc>
        <w:tc>
          <w:tcPr>
            <w:tcW w:w="2430" w:type="dxa"/>
          </w:tcPr>
          <w:p w:rsidR="006F3190" w:rsidRPr="002710D2" w:rsidRDefault="006F3190">
            <w:r w:rsidRPr="002710D2">
              <w:t>207-218 points</w:t>
            </w:r>
          </w:p>
        </w:tc>
      </w:tr>
      <w:tr w:rsidR="006F3190" w:rsidRPr="002710D2">
        <w:tc>
          <w:tcPr>
            <w:tcW w:w="1638" w:type="dxa"/>
          </w:tcPr>
          <w:p w:rsidR="006F3190" w:rsidRPr="002710D2" w:rsidRDefault="006F3190">
            <w:r w:rsidRPr="002710D2">
              <w:t>C-</w:t>
            </w:r>
          </w:p>
        </w:tc>
        <w:tc>
          <w:tcPr>
            <w:tcW w:w="2430" w:type="dxa"/>
          </w:tcPr>
          <w:p w:rsidR="006F3190" w:rsidRPr="002710D2" w:rsidRDefault="006F3190">
            <w:r w:rsidRPr="002710D2">
              <w:t>198-207 points</w:t>
            </w:r>
          </w:p>
        </w:tc>
      </w:tr>
    </w:tbl>
    <w:p w:rsidR="00B96396" w:rsidRDefault="00B96396" w:rsidP="00B96396"/>
    <w:tbl>
      <w:tblPr>
        <w:tblStyle w:val="TableGrid"/>
        <w:tblW w:w="8838" w:type="dxa"/>
        <w:tblLook w:val="00BF"/>
      </w:tblPr>
      <w:tblGrid>
        <w:gridCol w:w="6588"/>
        <w:gridCol w:w="2250"/>
      </w:tblGrid>
      <w:tr w:rsidR="002710D2" w:rsidRPr="00181F32">
        <w:tc>
          <w:tcPr>
            <w:tcW w:w="6588" w:type="dxa"/>
          </w:tcPr>
          <w:p w:rsidR="002710D2" w:rsidRPr="00181F32" w:rsidRDefault="002710D2" w:rsidP="005564C1">
            <w:proofErr w:type="gramStart"/>
            <w:r>
              <w:t>attendance</w:t>
            </w:r>
            <w:proofErr w:type="gramEnd"/>
            <w:r>
              <w:t xml:space="preserve"> and punctuality</w:t>
            </w:r>
          </w:p>
        </w:tc>
        <w:tc>
          <w:tcPr>
            <w:tcW w:w="2250" w:type="dxa"/>
          </w:tcPr>
          <w:p w:rsidR="002710D2" w:rsidRPr="00181F32" w:rsidRDefault="002710D2" w:rsidP="00721569">
            <w:pPr>
              <w:jc w:val="right"/>
            </w:pPr>
            <w:r>
              <w:t>34</w:t>
            </w:r>
            <w:r w:rsidRPr="00181F32">
              <w:t xml:space="preserve"> p</w:t>
            </w:r>
            <w:r>
              <w:t>oin</w:t>
            </w:r>
            <w:r w:rsidRPr="00181F32">
              <w:t>ts</w:t>
            </w:r>
          </w:p>
        </w:tc>
      </w:tr>
      <w:tr w:rsidR="002710D2" w:rsidRPr="00181F32">
        <w:tc>
          <w:tcPr>
            <w:tcW w:w="6588" w:type="dxa"/>
          </w:tcPr>
          <w:p w:rsidR="002710D2" w:rsidRPr="00181F32" w:rsidRDefault="002710D2" w:rsidP="005564C1">
            <w:proofErr w:type="gramStart"/>
            <w:r w:rsidRPr="00181F32">
              <w:t>participation</w:t>
            </w:r>
            <w:proofErr w:type="gramEnd"/>
            <w:r>
              <w:t xml:space="preserve"> in class discussions and group assignments</w:t>
            </w:r>
          </w:p>
        </w:tc>
        <w:tc>
          <w:tcPr>
            <w:tcW w:w="2250" w:type="dxa"/>
          </w:tcPr>
          <w:p w:rsidR="002710D2" w:rsidRPr="00181F32" w:rsidRDefault="002710D2" w:rsidP="00721569">
            <w:pPr>
              <w:jc w:val="right"/>
            </w:pPr>
            <w:r>
              <w:t>34</w:t>
            </w:r>
            <w:r w:rsidRPr="00181F32">
              <w:t xml:space="preserve"> p</w:t>
            </w:r>
            <w:r>
              <w:t>oin</w:t>
            </w:r>
            <w:r w:rsidRPr="00181F32">
              <w:t>ts</w:t>
            </w:r>
          </w:p>
        </w:tc>
      </w:tr>
      <w:tr w:rsidR="002710D2" w:rsidRPr="00181F32">
        <w:tc>
          <w:tcPr>
            <w:tcW w:w="6588" w:type="dxa"/>
          </w:tcPr>
          <w:p w:rsidR="002710D2" w:rsidRPr="00181F32" w:rsidRDefault="002710D2" w:rsidP="005564C1">
            <w:proofErr w:type="gramStart"/>
            <w:r>
              <w:t>focus</w:t>
            </w:r>
            <w:proofErr w:type="gramEnd"/>
            <w:r w:rsidRPr="00181F32">
              <w:t xml:space="preserve"> </w:t>
            </w:r>
            <w:r>
              <w:t xml:space="preserve">and efficiency during individual </w:t>
            </w:r>
            <w:r w:rsidRPr="00181F32">
              <w:t>practice</w:t>
            </w:r>
          </w:p>
        </w:tc>
        <w:tc>
          <w:tcPr>
            <w:tcW w:w="2250" w:type="dxa"/>
          </w:tcPr>
          <w:p w:rsidR="002710D2" w:rsidRPr="00181F32" w:rsidRDefault="002710D2" w:rsidP="00B63701">
            <w:pPr>
              <w:jc w:val="right"/>
            </w:pPr>
            <w:r>
              <w:t>34</w:t>
            </w:r>
            <w:r w:rsidRPr="00181F32">
              <w:t xml:space="preserve"> p</w:t>
            </w:r>
            <w:r>
              <w:t>oin</w:t>
            </w:r>
            <w:r w:rsidRPr="00181F32">
              <w:t>ts</w:t>
            </w:r>
          </w:p>
        </w:tc>
      </w:tr>
      <w:tr w:rsidR="002710D2" w:rsidRPr="00181F32">
        <w:tc>
          <w:tcPr>
            <w:tcW w:w="6588" w:type="dxa"/>
          </w:tcPr>
          <w:p w:rsidR="002710D2" w:rsidRPr="00181F32" w:rsidRDefault="002710D2" w:rsidP="005564C1">
            <w:proofErr w:type="spellStart"/>
            <w:proofErr w:type="gramStart"/>
            <w:r>
              <w:t>correct</w:t>
            </w:r>
            <w:proofErr w:type="spellEnd"/>
            <w:proofErr w:type="gramEnd"/>
            <w:r>
              <w:t>, complete, timely daily assignments</w:t>
            </w:r>
          </w:p>
        </w:tc>
        <w:tc>
          <w:tcPr>
            <w:tcW w:w="2250" w:type="dxa"/>
          </w:tcPr>
          <w:p w:rsidR="002710D2" w:rsidRPr="00181F32" w:rsidRDefault="002710D2" w:rsidP="00B63701">
            <w:pPr>
              <w:jc w:val="right"/>
            </w:pPr>
            <w:r>
              <w:t>32</w:t>
            </w:r>
            <w:r w:rsidRPr="00181F32">
              <w:t xml:space="preserve"> p</w:t>
            </w:r>
            <w:r>
              <w:t>oin</w:t>
            </w:r>
            <w:r w:rsidRPr="00181F32">
              <w:t>ts</w:t>
            </w:r>
          </w:p>
        </w:tc>
      </w:tr>
      <w:tr w:rsidR="002710D2" w:rsidRPr="00181F32">
        <w:tc>
          <w:tcPr>
            <w:tcW w:w="6588" w:type="dxa"/>
          </w:tcPr>
          <w:p w:rsidR="002710D2" w:rsidRPr="00181F32" w:rsidRDefault="002710D2">
            <w:proofErr w:type="gramStart"/>
            <w:r w:rsidRPr="00181F32">
              <w:t>midterm</w:t>
            </w:r>
            <w:proofErr w:type="gramEnd"/>
            <w:r w:rsidRPr="00181F32">
              <w:t xml:space="preserve"> quiz</w:t>
            </w:r>
          </w:p>
        </w:tc>
        <w:tc>
          <w:tcPr>
            <w:tcW w:w="2250" w:type="dxa"/>
          </w:tcPr>
          <w:p w:rsidR="002710D2" w:rsidRPr="00181F32" w:rsidRDefault="002710D2" w:rsidP="00181F32">
            <w:pPr>
              <w:jc w:val="right"/>
            </w:pPr>
            <w:r>
              <w:t>50 points</w:t>
            </w:r>
          </w:p>
        </w:tc>
      </w:tr>
      <w:tr w:rsidR="002710D2" w:rsidRPr="00181F32">
        <w:tc>
          <w:tcPr>
            <w:tcW w:w="6588" w:type="dxa"/>
          </w:tcPr>
          <w:p w:rsidR="002710D2" w:rsidRPr="00181F32" w:rsidRDefault="002710D2">
            <w:proofErr w:type="gramStart"/>
            <w:r w:rsidRPr="00181F32">
              <w:t>final</w:t>
            </w:r>
            <w:proofErr w:type="gramEnd"/>
            <w:r w:rsidRPr="00181F32">
              <w:t xml:space="preserve"> exam</w:t>
            </w:r>
          </w:p>
        </w:tc>
        <w:tc>
          <w:tcPr>
            <w:tcW w:w="2250" w:type="dxa"/>
          </w:tcPr>
          <w:p w:rsidR="002710D2" w:rsidRPr="00181F32" w:rsidRDefault="002710D2" w:rsidP="00181F32">
            <w:pPr>
              <w:jc w:val="right"/>
            </w:pPr>
            <w:r>
              <w:t>80 points</w:t>
            </w:r>
          </w:p>
        </w:tc>
      </w:tr>
      <w:tr w:rsidR="002710D2" w:rsidRPr="00181F32">
        <w:tc>
          <w:tcPr>
            <w:tcW w:w="6588" w:type="dxa"/>
          </w:tcPr>
          <w:p w:rsidR="002710D2" w:rsidRPr="00181F32" w:rsidRDefault="002710D2">
            <w:proofErr w:type="gramStart"/>
            <w:r w:rsidRPr="00181F32">
              <w:t>final</w:t>
            </w:r>
            <w:proofErr w:type="gramEnd"/>
            <w:r w:rsidRPr="00181F32">
              <w:t xml:space="preserve"> student presentation</w:t>
            </w:r>
          </w:p>
        </w:tc>
        <w:tc>
          <w:tcPr>
            <w:tcW w:w="2250" w:type="dxa"/>
          </w:tcPr>
          <w:p w:rsidR="002710D2" w:rsidRPr="00181F32" w:rsidRDefault="002710D2" w:rsidP="00181F32">
            <w:pPr>
              <w:jc w:val="right"/>
            </w:pPr>
            <w:r>
              <w:t>20 points</w:t>
            </w:r>
          </w:p>
        </w:tc>
      </w:tr>
      <w:tr w:rsidR="002710D2" w:rsidRPr="00D1221A">
        <w:tc>
          <w:tcPr>
            <w:tcW w:w="6588" w:type="dxa"/>
          </w:tcPr>
          <w:p w:rsidR="002710D2" w:rsidRPr="00D1221A" w:rsidRDefault="002710D2">
            <w:pPr>
              <w:rPr>
                <w:b/>
              </w:rPr>
            </w:pPr>
            <w:r w:rsidRPr="00D1221A">
              <w:rPr>
                <w:b/>
              </w:rPr>
              <w:t>Total</w:t>
            </w:r>
          </w:p>
        </w:tc>
        <w:tc>
          <w:tcPr>
            <w:tcW w:w="2250" w:type="dxa"/>
          </w:tcPr>
          <w:p w:rsidR="002710D2" w:rsidRPr="00D1221A" w:rsidRDefault="002710D2" w:rsidP="00181F32">
            <w:pPr>
              <w:jc w:val="right"/>
              <w:rPr>
                <w:b/>
              </w:rPr>
            </w:pPr>
            <w:r w:rsidRPr="00D1221A">
              <w:rPr>
                <w:b/>
              </w:rPr>
              <w:t>284 points</w:t>
            </w:r>
          </w:p>
        </w:tc>
      </w:tr>
    </w:tbl>
    <w:p w:rsidR="00104F17" w:rsidRPr="00255BFE" w:rsidRDefault="00104F17" w:rsidP="00255B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23"/>
        <w:gridCol w:w="7533"/>
      </w:tblGrid>
      <w:tr w:rsidR="00104F17">
        <w:tc>
          <w:tcPr>
            <w:tcW w:w="1098" w:type="dxa"/>
          </w:tcPr>
          <w:p w:rsidR="00B96396" w:rsidRDefault="00B96396">
            <w:r>
              <w:t>A</w:t>
            </w:r>
          </w:p>
          <w:p w:rsidR="00104F17" w:rsidRDefault="00104F17">
            <w:r>
              <w:t>Excellent</w:t>
            </w:r>
          </w:p>
        </w:tc>
        <w:tc>
          <w:tcPr>
            <w:tcW w:w="7758" w:type="dxa"/>
          </w:tcPr>
          <w:p w:rsidR="00104F17" w:rsidRDefault="00104F17">
            <w:r>
              <w:t xml:space="preserve">Consistently shows excellent improvement. Self-motivated. Participates and contributes to the class. Excellent attendance. </w:t>
            </w:r>
            <w:r w:rsidRPr="005564C1">
              <w:rPr>
                <w:b/>
              </w:rPr>
              <w:t>Willing to take on a challenge.</w:t>
            </w:r>
            <w:r>
              <w:t xml:space="preserve"> </w:t>
            </w:r>
            <w:r w:rsidRPr="002710D2">
              <w:rPr>
                <w:b/>
              </w:rPr>
              <w:t>Works above and beyond teacher’s expectations.</w:t>
            </w:r>
            <w:r>
              <w:t xml:space="preserve"> Deeply insightful. Highly creative. Attends to strengths as well as areas that need improvement. Takes suggestions; at the same time has own inner direction.</w:t>
            </w:r>
          </w:p>
        </w:tc>
      </w:tr>
      <w:tr w:rsidR="00104F17">
        <w:tc>
          <w:tcPr>
            <w:tcW w:w="1098" w:type="dxa"/>
          </w:tcPr>
          <w:p w:rsidR="00B96396" w:rsidRDefault="00B96396">
            <w:r>
              <w:t>B</w:t>
            </w:r>
          </w:p>
          <w:p w:rsidR="00104F17" w:rsidRDefault="00104F17">
            <w:r>
              <w:t>Good</w:t>
            </w:r>
          </w:p>
        </w:tc>
        <w:tc>
          <w:tcPr>
            <w:tcW w:w="7758" w:type="dxa"/>
          </w:tcPr>
          <w:p w:rsidR="00104F17" w:rsidRDefault="00104F17">
            <w:r>
              <w:t>Makes good progress. Self-motivated. Participates. Good attendance. Good understanding of material; covers most learning objectives. Takes most suggestions. Occasionally takes the easy way out instead of choosing a challenge.</w:t>
            </w:r>
          </w:p>
        </w:tc>
      </w:tr>
      <w:tr w:rsidR="00104F17">
        <w:tc>
          <w:tcPr>
            <w:tcW w:w="1098" w:type="dxa"/>
          </w:tcPr>
          <w:p w:rsidR="00B96396" w:rsidRDefault="00B96396">
            <w:r>
              <w:t>C</w:t>
            </w:r>
          </w:p>
          <w:p w:rsidR="00104F17" w:rsidRDefault="00104F17">
            <w:r>
              <w:t>Passable</w:t>
            </w:r>
          </w:p>
        </w:tc>
        <w:tc>
          <w:tcPr>
            <w:tcW w:w="7758" w:type="dxa"/>
          </w:tcPr>
          <w:p w:rsidR="00104F17" w:rsidRDefault="00104F17">
            <w:r>
              <w:t>Progress is inconsistent. Not much participation. Spotty attendance. Not all learning objectives are met. Understanding is superficial; lacks depth and insight. Makes frequent excuses.</w:t>
            </w:r>
          </w:p>
        </w:tc>
      </w:tr>
      <w:tr w:rsidR="00104F17">
        <w:tc>
          <w:tcPr>
            <w:tcW w:w="1098" w:type="dxa"/>
          </w:tcPr>
          <w:p w:rsidR="00B96396" w:rsidRDefault="00B96396">
            <w:r>
              <w:t>NC</w:t>
            </w:r>
          </w:p>
          <w:p w:rsidR="00104F17" w:rsidRDefault="00104F17">
            <w:r>
              <w:t>Insufficient</w:t>
            </w:r>
          </w:p>
        </w:tc>
        <w:tc>
          <w:tcPr>
            <w:tcW w:w="7758" w:type="dxa"/>
          </w:tcPr>
          <w:p w:rsidR="00104F17" w:rsidRDefault="00104F17">
            <w:r>
              <w:t>Substantially misses the learning objectives of the course. Makes little progress. Not very motivated to learn. Spotty attendance. Lack of comprehension. Work could have been done without attending classes.</w:t>
            </w:r>
          </w:p>
        </w:tc>
      </w:tr>
    </w:tbl>
    <w:p w:rsidR="00721569" w:rsidRDefault="00721569" w:rsidP="00104F17">
      <w:pPr>
        <w:pStyle w:val="Heading1"/>
      </w:pPr>
    </w:p>
    <w:p w:rsidR="00721569" w:rsidRDefault="00721569" w:rsidP="00104F17">
      <w:pPr>
        <w:pStyle w:val="Heading1"/>
      </w:pPr>
    </w:p>
    <w:p w:rsidR="00104F17" w:rsidRDefault="00104F17" w:rsidP="00104F17">
      <w:pPr>
        <w:pStyle w:val="Heading1"/>
      </w:pPr>
      <w:r>
        <w:t>ATTENDANCE AND PUNCTUALITY</w:t>
      </w:r>
    </w:p>
    <w:p w:rsidR="00104F17" w:rsidRDefault="00104F17" w:rsidP="00104F17"/>
    <w:p w:rsidR="00104F17" w:rsidRDefault="00104F17" w:rsidP="00104F17">
      <w:r>
        <w:t xml:space="preserve">Punctual attendance at all classes is required. </w:t>
      </w:r>
      <w:r w:rsidR="00B96396">
        <w:t>Lateness and a</w:t>
      </w:r>
      <w:r>
        <w:t xml:space="preserve">bsences are usually excused only if you are sick in bed or have a family emergency. </w:t>
      </w:r>
      <w:r w:rsidRPr="00B96396">
        <w:rPr>
          <w:b/>
        </w:rPr>
        <w:t>Call me, email me, or send me a note with a friend</w:t>
      </w:r>
      <w:r w:rsidR="00B96396">
        <w:t>.</w:t>
      </w:r>
    </w:p>
    <w:p w:rsidR="00104F17" w:rsidRDefault="00104F17" w:rsidP="00104F17"/>
    <w:p w:rsidR="00104F17" w:rsidRDefault="00B96396" w:rsidP="00104F17">
      <w:r>
        <w:t>In this short block, for more than 2</w:t>
      </w:r>
      <w:r w:rsidR="00104F17">
        <w:t xml:space="preserve"> full days of absences -- even</w:t>
      </w:r>
      <w:r w:rsidR="00D1221A">
        <w:t xml:space="preserve"> if excused -- you will either </w:t>
      </w:r>
      <w:r w:rsidR="00104F17">
        <w:t xml:space="preserve">receive an </w:t>
      </w:r>
      <w:proofErr w:type="gramStart"/>
      <w:r w:rsidR="00104F17">
        <w:t>Incomplete</w:t>
      </w:r>
      <w:proofErr w:type="gramEnd"/>
      <w:r w:rsidR="00104F17">
        <w:t xml:space="preserve"> grade (and need to make up the missed work by the end of the semester), or you will be asked to withdraw from the class.</w:t>
      </w:r>
    </w:p>
    <w:p w:rsidR="00104F17" w:rsidRDefault="00104F17" w:rsidP="00104F17"/>
    <w:p w:rsidR="00104F17" w:rsidRPr="00B96396" w:rsidRDefault="00104F17" w:rsidP="00104F17">
      <w:r>
        <w:t xml:space="preserve">On rare occasions, it may be necessary for you to miss class for a reason other than illness or family emergency. </w:t>
      </w:r>
      <w:r w:rsidRPr="00B96396">
        <w:t>I’m open to considering your needs, but</w:t>
      </w:r>
      <w:r>
        <w:t xml:space="preserve"> </w:t>
      </w:r>
      <w:r w:rsidRPr="00B96396">
        <w:t>you need to check with me.</w:t>
      </w:r>
    </w:p>
    <w:p w:rsidR="00104F17" w:rsidRDefault="00104F17" w:rsidP="00104F17"/>
    <w:p w:rsidR="00104F17" w:rsidRDefault="00104F17" w:rsidP="00104F17">
      <w:r>
        <w:t>Simply not showing up is considered an unexcused absence, and will result in a reduced final grade. If this happens more than once, I will ask you to withdraw from the course.</w:t>
      </w:r>
      <w:r w:rsidR="00B96396" w:rsidRPr="00B96396">
        <w:rPr>
          <w:b/>
        </w:rPr>
        <w:t xml:space="preserve"> Personal business is not a reason to miss class</w:t>
      </w:r>
      <w:r w:rsidR="00B96396">
        <w:t xml:space="preserve">; please schedule it outside of </w:t>
      </w:r>
      <w:proofErr w:type="spellStart"/>
      <w:r w:rsidR="00B96396">
        <w:t>class</w:t>
      </w:r>
      <w:proofErr w:type="spellEnd"/>
      <w:r w:rsidR="00B96396">
        <w:t>.</w:t>
      </w:r>
    </w:p>
    <w:p w:rsidR="00104F17" w:rsidRDefault="00104F17" w:rsidP="00104F17"/>
    <w:p w:rsidR="00104F17" w:rsidRDefault="00104F17" w:rsidP="00104F17"/>
    <w:p w:rsidR="00104F17" w:rsidRDefault="00104F17" w:rsidP="00104F17">
      <w:pPr>
        <w:pStyle w:val="Heading1"/>
      </w:pPr>
      <w:r>
        <w:t>GUIDELINES OF APPEARANCE</w:t>
      </w:r>
    </w:p>
    <w:p w:rsidR="00104F17" w:rsidRDefault="00104F17" w:rsidP="00104F17"/>
    <w:p w:rsidR="00104F17" w:rsidRDefault="00104F17" w:rsidP="00104F17">
      <w:r>
        <w:t xml:space="preserve">Our personal appearance influences </w:t>
      </w:r>
      <w:proofErr w:type="gramStart"/>
      <w:r>
        <w:t>us and everyone who sees us</w:t>
      </w:r>
      <w:proofErr w:type="gramEnd"/>
      <w:r>
        <w:t xml:space="preserve">. In our class, this means that a </w:t>
      </w:r>
      <w:r w:rsidRPr="00B96396">
        <w:rPr>
          <w:b/>
        </w:rPr>
        <w:t>neat, dignified, and modest</w:t>
      </w:r>
      <w:r>
        <w:t xml:space="preserve"> appearance is required. For details, please see the Student Handbook.</w:t>
      </w:r>
    </w:p>
    <w:p w:rsidR="00104F17" w:rsidRDefault="00104F17" w:rsidP="00104F17"/>
    <w:p w:rsidR="00104F17" w:rsidRDefault="00104F17" w:rsidP="00104F17"/>
    <w:p w:rsidR="00104F17" w:rsidRDefault="00104F17" w:rsidP="00104F17">
      <w:pPr>
        <w:pStyle w:val="Heading1"/>
      </w:pPr>
      <w:r>
        <w:t>CONTACT</w:t>
      </w:r>
    </w:p>
    <w:p w:rsidR="002710D2" w:rsidRDefault="002710D2" w:rsidP="00104F17">
      <w:pPr>
        <w:sectPr w:rsidR="002710D2">
          <w:pgSz w:w="12240" w:h="15840"/>
          <w:pgMar w:top="1440" w:right="1800" w:bottom="1440" w:left="1800" w:gutter="0"/>
        </w:sectPr>
      </w:pPr>
    </w:p>
    <w:p w:rsidR="00104F17" w:rsidRDefault="00104F17" w:rsidP="00104F17"/>
    <w:p w:rsidR="00104F17" w:rsidRDefault="00104F17" w:rsidP="00104F17">
      <w:r>
        <w:t>Isabelle Matzkin</w:t>
      </w:r>
    </w:p>
    <w:p w:rsidR="00104F17" w:rsidRDefault="00104F17" w:rsidP="00104F17">
      <w:r>
        <w:t>imatzkin@mum.edu</w:t>
      </w:r>
    </w:p>
    <w:p w:rsidR="00104F17" w:rsidRDefault="00104F17" w:rsidP="00104F17">
      <w:r>
        <w:t>641-233-7003</w:t>
      </w:r>
    </w:p>
    <w:p w:rsidR="00104F17" w:rsidRDefault="00104F17" w:rsidP="00104F17"/>
    <w:p w:rsidR="00104F17" w:rsidRDefault="00104F17" w:rsidP="00104F17">
      <w:proofErr w:type="spellStart"/>
      <w:r>
        <w:t>Kaeli</w:t>
      </w:r>
      <w:proofErr w:type="spellEnd"/>
      <w:r>
        <w:t xml:space="preserve"> Ferguson</w:t>
      </w:r>
    </w:p>
    <w:p w:rsidR="00104F17" w:rsidRDefault="00104F17" w:rsidP="00104F17">
      <w:r w:rsidRPr="00104F17">
        <w:t>kaeliferguson@gmail.com</w:t>
      </w:r>
    </w:p>
    <w:p w:rsidR="002710D2" w:rsidRDefault="00104F17" w:rsidP="00104F17">
      <w:pPr>
        <w:sectPr w:rsidR="002710D2" w:rsidSect="002710D2">
          <w:type w:val="continuous"/>
          <w:pgSz w:w="12240" w:h="15840"/>
          <w:pgMar w:top="1440" w:right="1800" w:bottom="1440" w:left="1800" w:gutter="0"/>
          <w:cols w:num="2"/>
        </w:sectPr>
      </w:pPr>
      <w:r>
        <w:t>641-233-8459</w:t>
      </w:r>
    </w:p>
    <w:p w:rsidR="002710D2" w:rsidRDefault="002710D2"/>
    <w:p w:rsidR="00104F17" w:rsidRDefault="00104F17" w:rsidP="002710D2">
      <w:pPr>
        <w:jc w:val="center"/>
      </w:pPr>
      <w:r>
        <w:t>Enjoy!</w:t>
      </w:r>
    </w:p>
    <w:sectPr w:rsidR="00104F17" w:rsidSect="002710D2">
      <w:type w:val="continuous"/>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altName w:val="Times New Roman"/>
    <w:panose1 w:val="00000000000000000000"/>
    <w:charset w:val="4D"/>
    <w:family w:val="roman"/>
    <w:notTrueType/>
    <w:pitch w:val="default"/>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6F1581"/>
    <w:multiLevelType w:val="hybridMultilevel"/>
    <w:tmpl w:val="5B400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0227BB6"/>
    <w:multiLevelType w:val="hybridMultilevel"/>
    <w:tmpl w:val="9F6EA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04F17"/>
    <w:rsid w:val="00104F17"/>
    <w:rsid w:val="00123F80"/>
    <w:rsid w:val="00181F32"/>
    <w:rsid w:val="00255BFE"/>
    <w:rsid w:val="002710D2"/>
    <w:rsid w:val="0052135C"/>
    <w:rsid w:val="005564C1"/>
    <w:rsid w:val="00574CC9"/>
    <w:rsid w:val="00600053"/>
    <w:rsid w:val="00613E1C"/>
    <w:rsid w:val="006F3190"/>
    <w:rsid w:val="00721569"/>
    <w:rsid w:val="00950D29"/>
    <w:rsid w:val="0096243B"/>
    <w:rsid w:val="00B63701"/>
    <w:rsid w:val="00B96396"/>
    <w:rsid w:val="00C21769"/>
    <w:rsid w:val="00C27C54"/>
    <w:rsid w:val="00C73C09"/>
    <w:rsid w:val="00CE3A2E"/>
    <w:rsid w:val="00D1221A"/>
    <w:rsid w:val="00D173A7"/>
    <w:rsid w:val="00D60699"/>
    <w:rsid w:val="00DD6F8F"/>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104F17"/>
    <w:rPr>
      <w:rFonts w:ascii="Times" w:eastAsia="Times" w:hAnsi="Times" w:cs="Times New Roman"/>
      <w:szCs w:val="20"/>
    </w:rPr>
  </w:style>
  <w:style w:type="paragraph" w:styleId="Heading1">
    <w:name w:val="heading 1"/>
    <w:basedOn w:val="Normal"/>
    <w:next w:val="Normal"/>
    <w:link w:val="Heading1Char"/>
    <w:qFormat/>
    <w:rsid w:val="00104F17"/>
    <w:pPr>
      <w:keepNext/>
      <w:outlineLvl w:val="0"/>
    </w:pPr>
    <w:rPr>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104F17"/>
    <w:rPr>
      <w:rFonts w:ascii="Times" w:eastAsia="Times" w:hAnsi="Times" w:cs="Times New Roman"/>
      <w:b/>
      <w:szCs w:val="20"/>
    </w:rPr>
  </w:style>
  <w:style w:type="character" w:styleId="Hyperlink">
    <w:name w:val="Hyperlink"/>
    <w:basedOn w:val="DefaultParagraphFont"/>
    <w:uiPriority w:val="99"/>
    <w:semiHidden/>
    <w:unhideWhenUsed/>
    <w:rsid w:val="00104F17"/>
    <w:rPr>
      <w:color w:val="0000FF" w:themeColor="hyperlink"/>
      <w:u w:val="single"/>
    </w:rPr>
  </w:style>
  <w:style w:type="paragraph" w:customStyle="1" w:styleId="ruleabove">
    <w:name w:val="ruleabove"/>
    <w:basedOn w:val="Normal"/>
    <w:rsid w:val="00600053"/>
    <w:pPr>
      <w:spacing w:beforeLines="1" w:afterLines="1"/>
    </w:pPr>
    <w:rPr>
      <w:rFonts w:eastAsiaTheme="minorHAnsi" w:cstheme="minorBidi"/>
      <w:sz w:val="20"/>
    </w:rPr>
  </w:style>
  <w:style w:type="character" w:styleId="Strong">
    <w:name w:val="Strong"/>
    <w:basedOn w:val="DefaultParagraphFont"/>
    <w:uiPriority w:val="22"/>
    <w:rsid w:val="00600053"/>
    <w:rPr>
      <w:b/>
    </w:rPr>
  </w:style>
  <w:style w:type="paragraph" w:styleId="NormalWeb">
    <w:name w:val="Normal (Web)"/>
    <w:basedOn w:val="Normal"/>
    <w:uiPriority w:val="99"/>
    <w:rsid w:val="00600053"/>
    <w:pPr>
      <w:spacing w:beforeLines="1" w:afterLines="1"/>
    </w:pPr>
    <w:rPr>
      <w:rFonts w:eastAsiaTheme="minorHAnsi"/>
      <w:sz w:val="20"/>
    </w:rPr>
  </w:style>
  <w:style w:type="paragraph" w:styleId="ListParagraph">
    <w:name w:val="List Paragraph"/>
    <w:basedOn w:val="Normal"/>
    <w:uiPriority w:val="34"/>
    <w:qFormat/>
    <w:rsid w:val="00574CC9"/>
    <w:pPr>
      <w:ind w:left="720"/>
      <w:contextualSpacing/>
    </w:pPr>
  </w:style>
  <w:style w:type="table" w:styleId="TableGrid">
    <w:name w:val="Table Grid"/>
    <w:basedOn w:val="TableNormal"/>
    <w:uiPriority w:val="59"/>
    <w:rsid w:val="00181F3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8123039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4</Pages>
  <Words>1094</Words>
  <Characters>6241</Characters>
  <Application>Microsoft Macintosh Word</Application>
  <DocSecurity>0</DocSecurity>
  <Lines>52</Lines>
  <Paragraphs>12</Paragraphs>
  <ScaleCrop>false</ScaleCrop>
  <Company>Maharishi University of Management</Company>
  <LinksUpToDate>false</LinksUpToDate>
  <CharactersWithSpaces>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Matzkin</dc:creator>
  <cp:keywords/>
  <cp:lastModifiedBy>Isabelle Matzkin</cp:lastModifiedBy>
  <cp:revision>12</cp:revision>
  <cp:lastPrinted>2011-03-18T18:56:00Z</cp:lastPrinted>
  <dcterms:created xsi:type="dcterms:W3CDTF">2011-03-18T16:42:00Z</dcterms:created>
  <dcterms:modified xsi:type="dcterms:W3CDTF">2011-03-20T17:42:00Z</dcterms:modified>
</cp:coreProperties>
</file>